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72F93" w14:textId="66232082" w:rsidR="00223E93" w:rsidRPr="00223E93" w:rsidRDefault="00223E93" w:rsidP="00223E9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223E9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ЧТО ДЕЛАТЬ ПРИ ПАВОДКЕ И НАВОДНЕНИИ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?</w:t>
      </w:r>
    </w:p>
    <w:p w14:paraId="53923766" w14:textId="77777777" w:rsidR="00223E93" w:rsidRPr="00223E93" w:rsidRDefault="00223E93" w:rsidP="00223E9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Паводок, наводнение </w:t>
      </w:r>
      <w:proofErr w:type="gramStart"/>
      <w:r w:rsidRPr="00223E93">
        <w:rPr>
          <w:rFonts w:ascii="Times New Roman" w:eastAsia="Times New Roman" w:hAnsi="Times New Roman" w:cs="Times New Roman"/>
          <w:color w:val="000000"/>
          <w:sz w:val="28"/>
          <w:szCs w:val="28"/>
        </w:rPr>
        <w:t>- это</w:t>
      </w:r>
      <w:proofErr w:type="gramEnd"/>
      <w:r w:rsidRPr="00223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значительное затопление местности в результате подъема уровня воды в реке, озере в период снеготаяния, ливней, ветровых нагонов воды, при заторах и т. п. Они могут разрушить дома и здания, мосты, размыть железные и автомобильные дороги, вызвать аварии на инженерных сетях, уничтожить посевы. Но самое страшное – могут погибнуть люди и животные.</w:t>
      </w:r>
    </w:p>
    <w:p w14:paraId="2B64381F" w14:textId="77777777" w:rsidR="00223E93" w:rsidRPr="00223E93" w:rsidRDefault="00223E93" w:rsidP="00223E9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E93">
        <w:rPr>
          <w:rFonts w:ascii="Times New Roman" w:eastAsia="Times New Roman" w:hAnsi="Times New Roman" w:cs="Times New Roman"/>
          <w:color w:val="000000"/>
          <w:sz w:val="28"/>
          <w:szCs w:val="28"/>
        </w:rPr>
        <w:t>Вследствие наводнения, паводка начинается проседание домов и земли, возникают сдвиги и обвалы. В период наводнений и паводков радиотрансляционная сеть в квартирах и на рабочих местах должна действовать круглосуточно, так как население оповещается заблаговременно. Ознакомьтесь с сигналами оповещения, мерами и правилами эвакуации, подготовьтесь к ней заранее.</w:t>
      </w:r>
    </w:p>
    <w:p w14:paraId="3EC9BE99" w14:textId="77777777" w:rsidR="00223E93" w:rsidRPr="00223E93" w:rsidRDefault="00223E93" w:rsidP="00223E9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Действия в случае угрозы возникновения наводнения, паводка</w:t>
      </w:r>
    </w:p>
    <w:p w14:paraId="5CA1DC68" w14:textId="77777777" w:rsidR="00223E93" w:rsidRPr="00223E93" w:rsidRDefault="00223E93" w:rsidP="00223E9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E93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 слушайте информацию о чрезвычайной ситуации и инструкции о порядке действий, не пользуйтесь без необходимости телефоном, чтобы он был свободным для связи с вами.</w:t>
      </w:r>
    </w:p>
    <w:p w14:paraId="4891600A" w14:textId="77777777" w:rsidR="00223E93" w:rsidRPr="00223E93" w:rsidRDefault="00223E93" w:rsidP="00223E9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E93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Сохраняйте спокойствие, предупредите соседей, окажите помощь инвалидам, детям и людям преклонного возраста. Узнайте в органах местного самоуправления место сбора жителей для эвакуации и готовьтесь к ней.</w:t>
      </w:r>
    </w:p>
    <w:p w14:paraId="0C1E4CCF" w14:textId="77777777" w:rsidR="00223E93" w:rsidRPr="00223E93" w:rsidRDefault="00223E93" w:rsidP="00223E9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E93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Подготовьте документы, одежду, наиболее необходимые вещи, запас продуктов питания на несколько дней, медикаменты. Сложите все в чемодан. Документы сохраняйте в водонепроницаемом пакете.</w:t>
      </w:r>
    </w:p>
    <w:p w14:paraId="01754744" w14:textId="77777777" w:rsidR="00223E93" w:rsidRPr="00223E93" w:rsidRDefault="00223E93" w:rsidP="00223E9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E93">
        <w:rPr>
          <w:rFonts w:ascii="Times New Roman" w:eastAsia="Times New Roman" w:hAnsi="Times New Roman" w:cs="Times New Roman"/>
          <w:color w:val="000000"/>
          <w:sz w:val="28"/>
          <w:szCs w:val="28"/>
        </w:rPr>
        <w:t>Разъедините все потребители электрического тока от электросети, выключите газ.</w:t>
      </w:r>
    </w:p>
    <w:p w14:paraId="0B3BB9AC" w14:textId="77777777" w:rsidR="00223E93" w:rsidRPr="00223E93" w:rsidRDefault="00223E93" w:rsidP="00223E9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E9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Перенесите ценные вещи и продовольствие на верхние этажи или поднимите на верхние полки.</w:t>
      </w:r>
    </w:p>
    <w:p w14:paraId="0D4EB748" w14:textId="73AAB8A1" w:rsidR="00223E93" w:rsidRPr="00DF4A23" w:rsidRDefault="00223E93" w:rsidP="00223E9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4A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Действия в зоне внезапного затопления во время наводнения, паводка</w:t>
      </w:r>
      <w:r w:rsidR="00DF4A23" w:rsidRPr="00DF4A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1FDA0230" w14:textId="77777777" w:rsidR="00223E93" w:rsidRPr="00223E93" w:rsidRDefault="00223E93" w:rsidP="00223E9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E93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Сохраняйте спокойствие, не паникуйте.</w:t>
      </w:r>
    </w:p>
    <w:p w14:paraId="0992B00A" w14:textId="77777777" w:rsidR="00223E93" w:rsidRPr="00223E93" w:rsidRDefault="00223E93" w:rsidP="00223E9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E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Быстро соберите необходимые документы, ценности, лекарства, продукты и прочие необходимые вещи. Окажите помощь детям, инвалидам и людям </w:t>
      </w:r>
      <w:r w:rsidRPr="00223E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преклонного возраста. Они подлежат эвакуации в первую очередь. По возможности немедленно оставьте зону затопления.</w:t>
      </w:r>
    </w:p>
    <w:p w14:paraId="5B781B21" w14:textId="77777777" w:rsidR="00223E93" w:rsidRPr="00223E93" w:rsidRDefault="00223E93" w:rsidP="00223E9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E9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выходом из дома отключите электро- и газоснабжение, погасите огонь в печах. Закройте окна и двери, если есть время, закройте окна и двери первого этажа досками (щитами).</w:t>
      </w:r>
    </w:p>
    <w:p w14:paraId="29B5989E" w14:textId="77777777" w:rsidR="00223E93" w:rsidRPr="00223E93" w:rsidRDefault="00223E93" w:rsidP="00223E9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E93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Поднимитесь на верхние этажи. Если дом одноэтажный, займите чердачные помещения.</w:t>
      </w:r>
    </w:p>
    <w:p w14:paraId="36ACBC77" w14:textId="77777777" w:rsidR="00223E93" w:rsidRPr="00223E93" w:rsidRDefault="00223E93" w:rsidP="00223E9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E93">
        <w:rPr>
          <w:rFonts w:ascii="Times New Roman" w:eastAsia="Times New Roman" w:hAnsi="Times New Roman" w:cs="Times New Roman"/>
          <w:color w:val="000000"/>
          <w:sz w:val="28"/>
          <w:szCs w:val="28"/>
        </w:rPr>
        <w:t>До прибытия помощи оставайтесь на верхних этажах, крышах, деревьях или других возвышениях, сигнализируйте спасателям, чтобы они вас заметили.</w:t>
      </w:r>
    </w:p>
    <w:p w14:paraId="1BC6FD9F" w14:textId="77777777" w:rsidR="00223E93" w:rsidRPr="00223E93" w:rsidRDefault="00223E93" w:rsidP="00223E9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E9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Проверьте, нет ли вблизи пострадавших, окажите им, по возможности, помощь. Первая помощь людям, подобранным на поверхности воды, заключается в следующем: их надо переодеть в сухое белье, тепло укутать и дать успокаивающее средство, а извлеченные из-под воды пострадавшие нуждаются в искусственном дыхании. Оказавшись в воде, снимите тяжелую одежду и обувь, отыщите вблизи предметы, которыми можно воспользоваться до получения помощи. Не переполняйте спасательные средства (катера, лодки, плоты).</w:t>
      </w:r>
    </w:p>
    <w:p w14:paraId="3BFC6ED0" w14:textId="77777777" w:rsidR="00223E93" w:rsidRPr="00223E93" w:rsidRDefault="00223E93" w:rsidP="00223E9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E9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в машине, избегайте езды по залитой дороге, вас может снести течением.</w:t>
      </w:r>
    </w:p>
    <w:p w14:paraId="5E34084A" w14:textId="77777777" w:rsidR="00223E93" w:rsidRPr="00223E93" w:rsidRDefault="00223E93" w:rsidP="00223E9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E9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оказались в зоне затопления, а машина сломалась, покиньте ее и вызовите помощь.</w:t>
      </w:r>
    </w:p>
    <w:p w14:paraId="0D2ED9D9" w14:textId="77777777" w:rsidR="00223E93" w:rsidRPr="00223E93" w:rsidRDefault="00223E93" w:rsidP="00223E9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Действия после ЧС</w:t>
      </w:r>
    </w:p>
    <w:p w14:paraId="596820F0" w14:textId="77777777" w:rsidR="00223E93" w:rsidRPr="00223E93" w:rsidRDefault="00223E93" w:rsidP="00223E9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E93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Достаньте аптечку первой помощи, помогите раненым. Слушайте радио и следуйте инструкциям спасательных служб.</w:t>
      </w:r>
    </w:p>
    <w:p w14:paraId="0AC47F7E" w14:textId="77777777" w:rsidR="00223E93" w:rsidRPr="00223E93" w:rsidRDefault="00223E93" w:rsidP="00223E9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E93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Соблюдайте осторожность, вернувшись в дом. Проверьте, надежны ли его конструкции (стены, полы).</w:t>
      </w:r>
    </w:p>
    <w:p w14:paraId="2F5BB242" w14:textId="77777777" w:rsidR="00223E93" w:rsidRPr="00223E93" w:rsidRDefault="00223E93" w:rsidP="00223E9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E93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Обнаружив в доме и вокруг него лужу стоячей воды, немедленно залейте ее 2 литрами отбеливателя или засыпьте хлорной известью.</w:t>
      </w:r>
    </w:p>
    <w:p w14:paraId="6BD24B44" w14:textId="77777777" w:rsidR="00223E93" w:rsidRPr="00223E93" w:rsidRDefault="00223E93" w:rsidP="00223E9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E93">
        <w:rPr>
          <w:rFonts w:ascii="Times New Roman" w:eastAsia="Times New Roman" w:hAnsi="Times New Roman" w:cs="Times New Roman"/>
          <w:color w:val="000000"/>
          <w:sz w:val="28"/>
          <w:szCs w:val="28"/>
        </w:rPr>
        <w:t>Не отводите всю воду сразу (это может повредить фундамент): каждый день отводите только около трети общего объема воды.</w:t>
      </w:r>
    </w:p>
    <w:p w14:paraId="7D9E5FDE" w14:textId="77777777" w:rsidR="00223E93" w:rsidRPr="00223E93" w:rsidRDefault="00223E93" w:rsidP="00223E9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E93">
        <w:rPr>
          <w:rFonts w:ascii="Times New Roman" w:eastAsia="Times New Roman" w:hAnsi="Times New Roman" w:cs="Times New Roman"/>
          <w:color w:val="000000"/>
          <w:sz w:val="28"/>
          <w:szCs w:val="28"/>
        </w:rPr>
        <w:t>Не живите в доме, где осталась стоячая вода.</w:t>
      </w:r>
    </w:p>
    <w:p w14:paraId="3FD0C4B4" w14:textId="77777777" w:rsidR="00223E93" w:rsidRPr="00223E93" w:rsidRDefault="00223E93" w:rsidP="00223E9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E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Опасайтесь электрического удара, если слой воды на полу толще 5 см, носите резиновые сапоги. Убедитесь, что электрические кабели не контачат с водой. В затопленных местах немедленно отключайте электропитание на распределительных щитах, если вы этого еще не сделали. Если пол у электрощита влажный, накройте его сухой доской и стойте на ней. Чтобы отключить электричество, воспользуйтесь сухой палкой.</w:t>
      </w:r>
    </w:p>
    <w:p w14:paraId="47170D60" w14:textId="77777777" w:rsidR="00223E93" w:rsidRPr="00223E93" w:rsidRDefault="00223E93" w:rsidP="00223E9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E9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есть подозрение, что питьевая вода в колодце или колонке загрязнена, используйте воду, заранее запасенную в бутылках, или же кипятите ее в течение 5 минут.</w:t>
      </w:r>
    </w:p>
    <w:p w14:paraId="5A68E980" w14:textId="77777777" w:rsidR="00223E93" w:rsidRPr="00223E93" w:rsidRDefault="00223E93" w:rsidP="00223E9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E93">
        <w:rPr>
          <w:rFonts w:ascii="Times New Roman" w:eastAsia="Times New Roman" w:hAnsi="Times New Roman" w:cs="Times New Roman"/>
          <w:color w:val="000000"/>
          <w:sz w:val="28"/>
          <w:szCs w:val="28"/>
        </w:rPr>
        <w:t>Вымойте или обеззаразьте загрязненную посуду и столовые приборы, используя для этого кипяток или отбеливатель (чайную ложку отбеливателя на раковину, наполненную водой).</w:t>
      </w:r>
    </w:p>
    <w:p w14:paraId="05D2B43C" w14:textId="77777777" w:rsidR="00223E93" w:rsidRPr="00223E93" w:rsidRDefault="00223E93" w:rsidP="00223E9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E93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поднимайте температуру воздуха в доме выше +4 градусов, прежде чем не будет отведена вся стоячая вода. Очистите дом от всех обломков и пропитанных водой предметов.</w:t>
      </w:r>
    </w:p>
    <w:p w14:paraId="7F592860" w14:textId="77777777" w:rsidR="00223E93" w:rsidRPr="00223E93" w:rsidRDefault="00223E93" w:rsidP="00223E9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E93">
        <w:rPr>
          <w:rFonts w:ascii="Times New Roman" w:eastAsia="Times New Roman" w:hAnsi="Times New Roman" w:cs="Times New Roman"/>
          <w:color w:val="000000"/>
          <w:sz w:val="28"/>
          <w:szCs w:val="28"/>
        </w:rPr>
        <w:t>Уберите оставшиеся ил и грязь, выбросьте загрязненные постельные принадлежности, одежду, мебель и другие предметы. Протрите все поверхности в доме. При этом обеспечьте хорошую вентиляцию, чтобы очистить воздух от токсичных испарений.</w:t>
      </w:r>
      <w:bookmarkStart w:id="0" w:name="_GoBack"/>
      <w:bookmarkEnd w:id="0"/>
    </w:p>
    <w:p w14:paraId="7575F22F" w14:textId="77777777" w:rsidR="000D190B" w:rsidRPr="00223E93" w:rsidRDefault="000D190B" w:rsidP="00223E93">
      <w:pPr>
        <w:rPr>
          <w:rFonts w:ascii="Times New Roman" w:hAnsi="Times New Roman" w:cs="Times New Roman"/>
          <w:sz w:val="28"/>
          <w:szCs w:val="28"/>
        </w:rPr>
      </w:pPr>
    </w:p>
    <w:sectPr w:rsidR="000D190B" w:rsidRPr="00223E93" w:rsidSect="00223E9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13E16" w14:textId="77777777" w:rsidR="0036258D" w:rsidRDefault="0036258D" w:rsidP="00390B81">
      <w:pPr>
        <w:spacing w:after="0" w:line="240" w:lineRule="auto"/>
      </w:pPr>
      <w:r>
        <w:separator/>
      </w:r>
    </w:p>
  </w:endnote>
  <w:endnote w:type="continuationSeparator" w:id="0">
    <w:p w14:paraId="1096505D" w14:textId="77777777" w:rsidR="0036258D" w:rsidRDefault="0036258D" w:rsidP="0039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94552"/>
      <w:docPartObj>
        <w:docPartGallery w:val="Page Numbers (Bottom of Page)"/>
        <w:docPartUnique/>
      </w:docPartObj>
    </w:sdtPr>
    <w:sdtEndPr/>
    <w:sdtContent>
      <w:p w14:paraId="6BDFC1A9" w14:textId="77777777" w:rsidR="008C4BEC" w:rsidRDefault="009002B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0EB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021565BD" w14:textId="77777777" w:rsidR="008C4BEC" w:rsidRDefault="008C4BE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A8A0B" w14:textId="77777777" w:rsidR="0036258D" w:rsidRDefault="0036258D" w:rsidP="00390B81">
      <w:pPr>
        <w:spacing w:after="0" w:line="240" w:lineRule="auto"/>
      </w:pPr>
      <w:r>
        <w:separator/>
      </w:r>
    </w:p>
  </w:footnote>
  <w:footnote w:type="continuationSeparator" w:id="0">
    <w:p w14:paraId="7D9484AE" w14:textId="77777777" w:rsidR="0036258D" w:rsidRDefault="0036258D" w:rsidP="00390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59E"/>
    <w:multiLevelType w:val="multilevel"/>
    <w:tmpl w:val="CD90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E1F96"/>
    <w:multiLevelType w:val="multilevel"/>
    <w:tmpl w:val="D8A6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F4C41"/>
    <w:multiLevelType w:val="multilevel"/>
    <w:tmpl w:val="6230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A582C"/>
    <w:multiLevelType w:val="multilevel"/>
    <w:tmpl w:val="B7BA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4545AF"/>
    <w:multiLevelType w:val="multilevel"/>
    <w:tmpl w:val="A6CE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710B31"/>
    <w:multiLevelType w:val="multilevel"/>
    <w:tmpl w:val="0BCCD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563DBA"/>
    <w:multiLevelType w:val="multilevel"/>
    <w:tmpl w:val="B2284C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9F50F16"/>
    <w:multiLevelType w:val="multilevel"/>
    <w:tmpl w:val="00B6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47589B"/>
    <w:multiLevelType w:val="hybridMultilevel"/>
    <w:tmpl w:val="D01A2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C1AED"/>
    <w:multiLevelType w:val="multilevel"/>
    <w:tmpl w:val="749E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CC78DF"/>
    <w:multiLevelType w:val="multilevel"/>
    <w:tmpl w:val="D106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3F34D0"/>
    <w:multiLevelType w:val="multilevel"/>
    <w:tmpl w:val="1620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0B"/>
    <w:rsid w:val="00003DF7"/>
    <w:rsid w:val="00092F53"/>
    <w:rsid w:val="000954A2"/>
    <w:rsid w:val="000B7CD3"/>
    <w:rsid w:val="000D190B"/>
    <w:rsid w:val="00162FF1"/>
    <w:rsid w:val="001813E3"/>
    <w:rsid w:val="001D52B6"/>
    <w:rsid w:val="00216563"/>
    <w:rsid w:val="00223E93"/>
    <w:rsid w:val="002C23BD"/>
    <w:rsid w:val="002F093E"/>
    <w:rsid w:val="003303EB"/>
    <w:rsid w:val="0036258D"/>
    <w:rsid w:val="00390B54"/>
    <w:rsid w:val="00390B81"/>
    <w:rsid w:val="003C369C"/>
    <w:rsid w:val="003D78DC"/>
    <w:rsid w:val="003F5E5B"/>
    <w:rsid w:val="004176EF"/>
    <w:rsid w:val="0042206D"/>
    <w:rsid w:val="00493C9A"/>
    <w:rsid w:val="004B40EB"/>
    <w:rsid w:val="004B6D26"/>
    <w:rsid w:val="004C78E2"/>
    <w:rsid w:val="005C46FE"/>
    <w:rsid w:val="00607DE6"/>
    <w:rsid w:val="00664D44"/>
    <w:rsid w:val="006B37E0"/>
    <w:rsid w:val="006F1E86"/>
    <w:rsid w:val="007332DB"/>
    <w:rsid w:val="0075489C"/>
    <w:rsid w:val="008C4BEC"/>
    <w:rsid w:val="008D6EE4"/>
    <w:rsid w:val="008E0AB7"/>
    <w:rsid w:val="008E51A6"/>
    <w:rsid w:val="009002BB"/>
    <w:rsid w:val="009235B2"/>
    <w:rsid w:val="009A3C27"/>
    <w:rsid w:val="009A6A22"/>
    <w:rsid w:val="009C0F60"/>
    <w:rsid w:val="009C25C7"/>
    <w:rsid w:val="009C3B84"/>
    <w:rsid w:val="00A150CE"/>
    <w:rsid w:val="00A60AB4"/>
    <w:rsid w:val="00A70922"/>
    <w:rsid w:val="00B8288B"/>
    <w:rsid w:val="00BE0E92"/>
    <w:rsid w:val="00BF2F00"/>
    <w:rsid w:val="00C411C5"/>
    <w:rsid w:val="00C8654B"/>
    <w:rsid w:val="00C91886"/>
    <w:rsid w:val="00D3643D"/>
    <w:rsid w:val="00D51859"/>
    <w:rsid w:val="00D56960"/>
    <w:rsid w:val="00DF4A23"/>
    <w:rsid w:val="00E01B27"/>
    <w:rsid w:val="00E307D9"/>
    <w:rsid w:val="00E337F1"/>
    <w:rsid w:val="00F63EEB"/>
    <w:rsid w:val="00FB4AB5"/>
    <w:rsid w:val="00FB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7C72"/>
  <w15:docId w15:val="{9F499E7A-C204-4926-B816-61991F0F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3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303E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3303EB"/>
  </w:style>
  <w:style w:type="paragraph" w:styleId="a5">
    <w:name w:val="List Paragraph"/>
    <w:basedOn w:val="a"/>
    <w:uiPriority w:val="34"/>
    <w:qFormat/>
    <w:rsid w:val="009A3C27"/>
    <w:pPr>
      <w:ind w:left="720"/>
      <w:contextualSpacing/>
    </w:pPr>
  </w:style>
  <w:style w:type="table" w:styleId="a6">
    <w:name w:val="Table Grid"/>
    <w:basedOn w:val="a1"/>
    <w:uiPriority w:val="59"/>
    <w:rsid w:val="009A6A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rsid w:val="00162FF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6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2FF1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7332DB"/>
  </w:style>
  <w:style w:type="paragraph" w:styleId="ab">
    <w:name w:val="header"/>
    <w:basedOn w:val="a"/>
    <w:link w:val="ac"/>
    <w:uiPriority w:val="99"/>
    <w:semiHidden/>
    <w:unhideWhenUsed/>
    <w:rsid w:val="0039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90B81"/>
  </w:style>
  <w:style w:type="paragraph" w:styleId="ad">
    <w:name w:val="footer"/>
    <w:basedOn w:val="a"/>
    <w:link w:val="ae"/>
    <w:uiPriority w:val="99"/>
    <w:unhideWhenUsed/>
    <w:rsid w:val="0039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90B81"/>
  </w:style>
  <w:style w:type="paragraph" w:styleId="af">
    <w:name w:val="Body Text"/>
    <w:basedOn w:val="a"/>
    <w:link w:val="af0"/>
    <w:uiPriority w:val="1"/>
    <w:unhideWhenUsed/>
    <w:qFormat/>
    <w:rsid w:val="008C4BEC"/>
    <w:pPr>
      <w:widowControl w:val="0"/>
      <w:autoSpaceDE w:val="0"/>
      <w:autoSpaceDN w:val="0"/>
      <w:spacing w:after="0" w:line="240" w:lineRule="auto"/>
      <w:ind w:left="9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1"/>
    <w:rsid w:val="008C4B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3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Strong"/>
    <w:basedOn w:val="a0"/>
    <w:uiPriority w:val="22"/>
    <w:qFormat/>
    <w:rsid w:val="00223E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5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54C8D-1F4B-410D-913B-689A4B69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Ищенко Виталий Викторович</cp:lastModifiedBy>
  <cp:revision>3</cp:revision>
  <dcterms:created xsi:type="dcterms:W3CDTF">2023-03-21T09:21:00Z</dcterms:created>
  <dcterms:modified xsi:type="dcterms:W3CDTF">2023-03-21T10:34:00Z</dcterms:modified>
</cp:coreProperties>
</file>